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06B" w:rsidRDefault="0099006B">
      <w:pPr>
        <w:rPr>
          <w:rFonts w:ascii="Arial" w:hAnsi="Arial" w:cs="Arial"/>
          <w:b/>
          <w:sz w:val="30"/>
          <w:szCs w:val="30"/>
        </w:rPr>
      </w:pPr>
    </w:p>
    <w:p w:rsidR="005C270A" w:rsidRDefault="006E6C2F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FACHARBEITER</w:t>
      </w:r>
    </w:p>
    <w:p w:rsidR="00135A7C" w:rsidRDefault="006E6C2F" w:rsidP="00135A7C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Gewünschte Tätigkeit: _____________________________________________________________</w:t>
      </w:r>
    </w:p>
    <w:p w:rsidR="006E6C2F" w:rsidRDefault="006E6C2F" w:rsidP="006E6C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Abgeschlossene Berufsausbildung: __________________________________________________</w:t>
      </w:r>
    </w:p>
    <w:p w:rsidR="00391F0E" w:rsidRDefault="00390CB9" w:rsidP="0011576D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Kenntnisse:</w:t>
      </w:r>
    </w:p>
    <w:p w:rsidR="00390CB9" w:rsidRDefault="00390CB9" w:rsidP="0011576D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SCHWEIßEN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90CB9">
        <w:rPr>
          <w:rFonts w:ascii="Arial" w:hAnsi="Arial" w:cs="Arial"/>
          <w:b/>
          <w:sz w:val="20"/>
          <w:szCs w:val="20"/>
          <w:highlight w:val="lightGray"/>
        </w:rPr>
        <w:t>HEIZUNG/ SANITÄR</w:t>
      </w:r>
      <w:r w:rsidR="003A380D" w:rsidRPr="003A380D">
        <w:rPr>
          <w:rFonts w:ascii="Arial" w:hAnsi="Arial" w:cs="Arial"/>
          <w:b/>
          <w:sz w:val="20"/>
          <w:szCs w:val="20"/>
        </w:rPr>
        <w:tab/>
      </w:r>
      <w:r w:rsidR="003A380D" w:rsidRPr="003A380D">
        <w:rPr>
          <w:rFonts w:ascii="Arial" w:hAnsi="Arial" w:cs="Arial"/>
          <w:b/>
          <w:sz w:val="20"/>
          <w:szCs w:val="20"/>
        </w:rPr>
        <w:tab/>
      </w:r>
      <w:r w:rsidR="003A380D" w:rsidRP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  <w:highlight w:val="lightGray"/>
        </w:rPr>
        <w:t>SPANLOS VERARBEITEN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Gas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Sanitäre Anlagen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Blechbiegemaschine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Elektrode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Heizungsbau</w:t>
      </w:r>
      <w:r w:rsidR="003A380D">
        <w:rPr>
          <w:rFonts w:ascii="Arial" w:hAnsi="Arial" w:cs="Arial"/>
          <w:b/>
          <w:sz w:val="20"/>
          <w:szCs w:val="20"/>
        </w:rPr>
        <w:t xml:space="preserve">   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Abkantbank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MAG/ CO2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Gas/ Wasser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Blechschere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WIG/ Argonarc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Gastherme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Hydraulik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MIG/ Sigma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Ölheizung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Walzen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Punktschweißen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Endmontage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Stanzen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verdeckt schweißen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Lüftungsanlagen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Pressen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Wannenlage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Schmieden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Fallnähte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90CB9">
        <w:rPr>
          <w:rFonts w:ascii="Arial" w:hAnsi="Arial" w:cs="Arial"/>
          <w:b/>
          <w:sz w:val="20"/>
          <w:szCs w:val="20"/>
          <w:highlight w:val="lightGray"/>
        </w:rPr>
        <w:t>ELEKTRO</w:t>
      </w:r>
      <w:r w:rsidR="003A380D" w:rsidRPr="003A380D">
        <w:rPr>
          <w:rFonts w:ascii="Arial" w:hAnsi="Arial" w:cs="Arial"/>
          <w:b/>
          <w:sz w:val="20"/>
          <w:szCs w:val="20"/>
        </w:rPr>
        <w:tab/>
      </w:r>
      <w:r w:rsidR="003A380D" w:rsidRPr="003A380D">
        <w:rPr>
          <w:rFonts w:ascii="Arial" w:hAnsi="Arial" w:cs="Arial"/>
          <w:b/>
          <w:sz w:val="20"/>
          <w:szCs w:val="20"/>
        </w:rPr>
        <w:tab/>
      </w:r>
      <w:r w:rsidR="003A380D" w:rsidRPr="003A380D">
        <w:rPr>
          <w:rFonts w:ascii="Arial" w:hAnsi="Arial" w:cs="Arial"/>
          <w:b/>
          <w:sz w:val="20"/>
          <w:szCs w:val="20"/>
        </w:rPr>
        <w:tab/>
      </w:r>
      <w:r w:rsidR="003A380D" w:rsidRP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Gießen 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Überkopfnähte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Maschinenformen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Stehnähte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Hausinstallation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Handformen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Quernähte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Industrieinstallation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Kernmachen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Spiegelschweißen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Maschineninstallation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Alu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Schaltschrankverdrahtung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 w:rsidRPr="003A380D">
        <w:rPr>
          <w:rFonts w:ascii="Arial" w:hAnsi="Arial" w:cs="Arial"/>
          <w:b/>
          <w:sz w:val="20"/>
          <w:szCs w:val="20"/>
          <w:highlight w:val="lightGray"/>
        </w:rPr>
        <w:t>SPANEND VERARBEITEN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Edelstahl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Umspannanlagen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Kunststoff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Elektronikkenntnisse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Spitzenbank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Kupfer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Fernmeldeinstallation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Karussellbank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Rohre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Sprechstellenbau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Revolverbank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Bleche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Drehautomat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Brennen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A380D" w:rsidRPr="003A380D">
        <w:rPr>
          <w:rFonts w:ascii="Arial" w:hAnsi="Arial" w:cs="Arial"/>
          <w:b/>
          <w:sz w:val="20"/>
          <w:szCs w:val="20"/>
          <w:highlight w:val="lightGray"/>
        </w:rPr>
        <w:t>MALEN/ LACKIEREN</w:t>
      </w:r>
      <w:r w:rsidR="003A380D" w:rsidRPr="003A380D">
        <w:rPr>
          <w:rFonts w:ascii="Arial" w:hAnsi="Arial" w:cs="Arial"/>
          <w:b/>
          <w:sz w:val="20"/>
          <w:szCs w:val="20"/>
        </w:rPr>
        <w:tab/>
      </w:r>
      <w:r w:rsidR="003A380D" w:rsidRPr="003A380D">
        <w:rPr>
          <w:rFonts w:ascii="Arial" w:hAnsi="Arial" w:cs="Arial"/>
          <w:b/>
          <w:sz w:val="20"/>
          <w:szCs w:val="20"/>
        </w:rPr>
        <w:tab/>
      </w:r>
      <w:r w:rsidR="003A380D" w:rsidRP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Kopierbank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Schneiden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Kurzhobler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Hartlöten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Tapezieren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Langhobler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Weichlöten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Lackieren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Horizontalfräser</w:t>
      </w:r>
    </w:p>
    <w:p w:rsidR="00390CB9" w:rsidRDefault="003A380D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Spritzlackieren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Universalfräser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  <w:highlight w:val="lightGray"/>
        </w:rPr>
      </w:pPr>
      <w:r w:rsidRPr="00390CB9">
        <w:rPr>
          <w:rFonts w:ascii="Arial" w:hAnsi="Arial" w:cs="Arial"/>
          <w:b/>
          <w:sz w:val="20"/>
          <w:szCs w:val="20"/>
          <w:highlight w:val="lightGray"/>
        </w:rPr>
        <w:t>HOLZ</w:t>
      </w:r>
      <w:r w:rsidR="003A380D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3A380D" w:rsidRPr="003A380D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3A380D" w:rsidRP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Außenanstriche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Radialbohrer</w:t>
      </w:r>
    </w:p>
    <w:p w:rsidR="00390CB9" w:rsidRDefault="003A380D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Estrichlegen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Bohr-/ Fräswerke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Modellbau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Gipserarbeiten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Rundschleifen</w:t>
      </w:r>
    </w:p>
    <w:p w:rsidR="003A380D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Möbelbau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Spachteln/ Schleifen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Planschleifen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Fensterbau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Sandstrahlen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Rohre schleifen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Akustikbau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Wärmedämmung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Werkzeug schleifen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Kreissäge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Außenfassade 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CNC-Kenntnisse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Hobelmaschine</w:t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tab/>
      </w:r>
      <w:r w:rsidR="003A380D">
        <w:rPr>
          <w:rFonts w:ascii="Arial" w:hAnsi="Arial" w:cs="Arial"/>
          <w:b/>
          <w:sz w:val="20"/>
          <w:szCs w:val="20"/>
        </w:rPr>
        <w:sym w:font="Wingdings" w:char="F0A8"/>
      </w:r>
      <w:r w:rsidR="003A380D">
        <w:rPr>
          <w:rFonts w:ascii="Arial" w:hAnsi="Arial" w:cs="Arial"/>
          <w:b/>
          <w:sz w:val="20"/>
          <w:szCs w:val="20"/>
        </w:rPr>
        <w:t xml:space="preserve"> </w:t>
      </w:r>
      <w:r w:rsidR="00A933C7">
        <w:rPr>
          <w:rFonts w:ascii="Arial" w:hAnsi="Arial" w:cs="Arial"/>
          <w:b/>
          <w:sz w:val="20"/>
          <w:szCs w:val="20"/>
        </w:rPr>
        <w:t>CNC-</w:t>
      </w:r>
      <w:r w:rsidR="003A380D">
        <w:rPr>
          <w:rFonts w:ascii="Arial" w:hAnsi="Arial" w:cs="Arial"/>
          <w:b/>
          <w:sz w:val="20"/>
          <w:szCs w:val="20"/>
        </w:rPr>
        <w:t>Programmierung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Fräsmaschine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Schussapparat</w:t>
      </w:r>
    </w:p>
    <w:p w:rsidR="00390CB9" w:rsidRDefault="00390CB9" w:rsidP="00390CB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Bolzensetzgerät</w:t>
      </w:r>
    </w:p>
    <w:p w:rsidR="00393425" w:rsidRPr="00703339" w:rsidRDefault="00390CB9" w:rsidP="00703339">
      <w:pPr>
        <w:spacing w:before="2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Parkettschleifer</w:t>
      </w:r>
      <w:bookmarkStart w:id="0" w:name="_GoBack"/>
      <w:bookmarkEnd w:id="0"/>
    </w:p>
    <w:p w:rsidR="00390CB9" w:rsidRDefault="00390CB9" w:rsidP="0011576D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</w:p>
    <w:sectPr w:rsidR="00390CB9" w:rsidSect="009F2A5B">
      <w:headerReference w:type="default" r:id="rId7"/>
      <w:footerReference w:type="default" r:id="rId8"/>
      <w:pgSz w:w="11906" w:h="16838"/>
      <w:pgMar w:top="1417" w:right="1416" w:bottom="1134" w:left="1417" w:header="19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B5B" w:rsidRDefault="00CF3B5B" w:rsidP="005C270A">
      <w:pPr>
        <w:spacing w:after="0" w:line="240" w:lineRule="auto"/>
      </w:pPr>
      <w:r>
        <w:separator/>
      </w:r>
    </w:p>
  </w:endnote>
  <w:endnote w:type="continuationSeparator" w:id="0">
    <w:p w:rsidR="00CF3B5B" w:rsidRDefault="00CF3B5B" w:rsidP="005C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CB7" w:rsidRDefault="004B0CB7" w:rsidP="009F2A5B">
    <w:pPr>
      <w:pStyle w:val="Fuzeile"/>
      <w:rPr>
        <w:b/>
      </w:rPr>
    </w:pPr>
    <w:bookmarkStart w:id="1" w:name="_Hlk15392981"/>
    <w:bookmarkStart w:id="2" w:name="_Hlk15392982"/>
    <w:r w:rsidRPr="004B0CB7">
      <w:rPr>
        <w:b/>
      </w:rPr>
      <w:t xml:space="preserve">Ort: </w:t>
    </w:r>
    <w:r w:rsidR="009F2A5B">
      <w:rPr>
        <w:b/>
      </w:rPr>
      <w:tab/>
    </w:r>
    <w:r w:rsidRPr="004B0CB7">
      <w:rPr>
        <w:b/>
      </w:rPr>
      <w:t>Datum:</w:t>
    </w:r>
    <w:r w:rsidRPr="004B0CB7">
      <w:rPr>
        <w:b/>
      </w:rPr>
      <w:tab/>
      <w:t>Unterschrift:</w:t>
    </w:r>
    <w:bookmarkEnd w:id="1"/>
    <w:bookmarkEnd w:id="2"/>
  </w:p>
  <w:p w:rsidR="0099006B" w:rsidRPr="00393425" w:rsidRDefault="0099006B" w:rsidP="009F2A5B">
    <w:pPr>
      <w:pStyle w:val="Fuzeile"/>
      <w:rPr>
        <w:bCs/>
        <w:sz w:val="20"/>
        <w:szCs w:val="20"/>
      </w:rPr>
    </w:pPr>
    <w:r w:rsidRPr="00393425">
      <w:rPr>
        <w:bCs/>
        <w:sz w:val="20"/>
        <w:szCs w:val="20"/>
      </w:rPr>
      <w:t xml:space="preserve">Anlage zum Personalbogen </w:t>
    </w:r>
  </w:p>
  <w:p w:rsidR="0099006B" w:rsidRPr="004B0CB7" w:rsidRDefault="0099006B" w:rsidP="009F2A5B">
    <w:pPr>
      <w:pStyle w:val="Fuzeil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B5B" w:rsidRDefault="00CF3B5B" w:rsidP="005C270A">
      <w:pPr>
        <w:spacing w:after="0" w:line="240" w:lineRule="auto"/>
      </w:pPr>
      <w:r>
        <w:separator/>
      </w:r>
    </w:p>
  </w:footnote>
  <w:footnote w:type="continuationSeparator" w:id="0">
    <w:p w:rsidR="00CF3B5B" w:rsidRDefault="00CF3B5B" w:rsidP="005C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70A" w:rsidRPr="009F2A5B" w:rsidRDefault="005C270A" w:rsidP="009F2A5B">
    <w:pPr>
      <w:pStyle w:val="Kopfzeile"/>
      <w:jc w:val="center"/>
      <w:rPr>
        <w:b/>
        <w:sz w:val="32"/>
      </w:rPr>
    </w:pPr>
    <w:r w:rsidRPr="009F2A5B"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-1078230</wp:posOffset>
          </wp:positionV>
          <wp:extent cx="1158340" cy="93886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340" cy="93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2A5B" w:rsidRPr="009F2A5B">
      <w:rPr>
        <w:b/>
        <w:sz w:val="32"/>
      </w:rPr>
      <w:t>DK Personalleasing - Bewerbungsbogen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756C"/>
    <w:multiLevelType w:val="hybridMultilevel"/>
    <w:tmpl w:val="DDB4BF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A374B"/>
    <w:multiLevelType w:val="hybridMultilevel"/>
    <w:tmpl w:val="DBA27B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0A"/>
    <w:rsid w:val="00015809"/>
    <w:rsid w:val="00040DB8"/>
    <w:rsid w:val="00057EB3"/>
    <w:rsid w:val="0007050A"/>
    <w:rsid w:val="00114AB9"/>
    <w:rsid w:val="0011576D"/>
    <w:rsid w:val="00116110"/>
    <w:rsid w:val="00135A7C"/>
    <w:rsid w:val="00260292"/>
    <w:rsid w:val="003514A5"/>
    <w:rsid w:val="00390CB9"/>
    <w:rsid w:val="00391F0E"/>
    <w:rsid w:val="00392757"/>
    <w:rsid w:val="00393425"/>
    <w:rsid w:val="003A115B"/>
    <w:rsid w:val="003A380D"/>
    <w:rsid w:val="003F1499"/>
    <w:rsid w:val="003F7A37"/>
    <w:rsid w:val="004B0CB7"/>
    <w:rsid w:val="004D50D8"/>
    <w:rsid w:val="005C270A"/>
    <w:rsid w:val="005F7680"/>
    <w:rsid w:val="00682D00"/>
    <w:rsid w:val="006E6C2F"/>
    <w:rsid w:val="00703339"/>
    <w:rsid w:val="007A2983"/>
    <w:rsid w:val="007C5846"/>
    <w:rsid w:val="00801D0D"/>
    <w:rsid w:val="00805918"/>
    <w:rsid w:val="00822D74"/>
    <w:rsid w:val="008E4296"/>
    <w:rsid w:val="00916B26"/>
    <w:rsid w:val="0099006B"/>
    <w:rsid w:val="009F2A5B"/>
    <w:rsid w:val="00A933C7"/>
    <w:rsid w:val="00B02565"/>
    <w:rsid w:val="00B5424A"/>
    <w:rsid w:val="00BB49E2"/>
    <w:rsid w:val="00CA7161"/>
    <w:rsid w:val="00CD6D56"/>
    <w:rsid w:val="00CF3B5B"/>
    <w:rsid w:val="00D520C9"/>
    <w:rsid w:val="00FA3397"/>
    <w:rsid w:val="00FA4B78"/>
    <w:rsid w:val="00FB1202"/>
    <w:rsid w:val="00FB7446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4EC77"/>
  <w15:chartTrackingRefBased/>
  <w15:docId w15:val="{3A083EF4-CC0E-46E7-AFE3-FB8A7C19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70A"/>
  </w:style>
  <w:style w:type="paragraph" w:styleId="Fuzeile">
    <w:name w:val="footer"/>
    <w:basedOn w:val="Standard"/>
    <w:link w:val="FuzeileZchn"/>
    <w:uiPriority w:val="99"/>
    <w:unhideWhenUsed/>
    <w:rsid w:val="005C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270A"/>
  </w:style>
  <w:style w:type="paragraph" w:styleId="Listenabsatz">
    <w:name w:val="List Paragraph"/>
    <w:basedOn w:val="Standard"/>
    <w:uiPriority w:val="34"/>
    <w:qFormat/>
    <w:rsid w:val="005C270A"/>
    <w:pPr>
      <w:ind w:left="720"/>
      <w:contextualSpacing/>
    </w:pPr>
  </w:style>
  <w:style w:type="paragraph" w:customStyle="1" w:styleId="Default">
    <w:name w:val="Default"/>
    <w:rsid w:val="008E4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dk-workstation2</dc:creator>
  <cp:keywords/>
  <dc:description/>
  <cp:lastModifiedBy>Doris König</cp:lastModifiedBy>
  <cp:revision>8</cp:revision>
  <cp:lastPrinted>2019-07-30T14:47:00Z</cp:lastPrinted>
  <dcterms:created xsi:type="dcterms:W3CDTF">2019-07-30T14:45:00Z</dcterms:created>
  <dcterms:modified xsi:type="dcterms:W3CDTF">2019-08-06T14:38:00Z</dcterms:modified>
</cp:coreProperties>
</file>